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392EEC">
        <w:rPr>
          <w:lang w:val="en-US"/>
        </w:rPr>
        <w:t>30</w:t>
      </w:r>
      <w:bookmarkStart w:id="0" w:name="_GoBack"/>
      <w:bookmarkEnd w:id="0"/>
      <w:r w:rsidRPr="00E6785E">
        <w:t>»</w:t>
      </w:r>
      <w:r>
        <w:t xml:space="preserve"> августа 2021</w:t>
      </w:r>
      <w:r w:rsidRPr="00E6785E">
        <w:t>г.</w:t>
      </w:r>
    </w:p>
    <w:tbl>
      <w:tblPr>
        <w:tblW w:w="155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720"/>
        <w:gridCol w:w="1260"/>
        <w:gridCol w:w="1080"/>
        <w:gridCol w:w="1260"/>
        <w:gridCol w:w="900"/>
        <w:gridCol w:w="1260"/>
      </w:tblGrid>
      <w:tr w:rsidR="00913A53" w:rsidTr="00DD2E88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DD2E88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DD2E88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1556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913A53" w:rsidP="00913A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Южный одномандатный избирательный округ №1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</w:rPr>
              <w:t>Хамбольевич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Елена Евгеньевна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Алексей Владимирович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E6785E" w:rsidRDefault="00913A53" w:rsidP="00913A5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6785E">
              <w:rPr>
                <w:rFonts w:ascii="Times New Roman" w:hAnsi="Times New Roman" w:cs="Times New Roman"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392EEC"/>
    <w:rsid w:val="00886857"/>
    <w:rsid w:val="00913A53"/>
    <w:rsid w:val="00B62F78"/>
    <w:rsid w:val="00E6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86FE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2021-08-19T07:41:00Z</dcterms:created>
  <dcterms:modified xsi:type="dcterms:W3CDTF">2021-09-02T07:42:00Z</dcterms:modified>
</cp:coreProperties>
</file>